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793B" w:rsidTr="00A54E8D">
        <w:tc>
          <w:tcPr>
            <w:tcW w:w="9016" w:type="dxa"/>
            <w:gridSpan w:val="4"/>
          </w:tcPr>
          <w:p w:rsidR="001A793B" w:rsidRPr="001A793B" w:rsidRDefault="000E3123" w:rsidP="008278D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Construction</w:t>
            </w:r>
            <w:r w:rsidR="00EE4C7B">
              <w:rPr>
                <w:sz w:val="48"/>
                <w:szCs w:val="48"/>
              </w:rPr>
              <w:t xml:space="preserve"> B</w:t>
            </w:r>
            <w:r w:rsidR="008278DC">
              <w:rPr>
                <w:sz w:val="48"/>
                <w:szCs w:val="48"/>
              </w:rPr>
              <w:t>TEC</w:t>
            </w:r>
          </w:p>
        </w:tc>
      </w:tr>
      <w:tr w:rsidR="001A793B" w:rsidTr="001A793B">
        <w:tc>
          <w:tcPr>
            <w:tcW w:w="2254" w:type="dxa"/>
          </w:tcPr>
          <w:p w:rsidR="001A793B" w:rsidRDefault="001A793B">
            <w:r>
              <w:t>Exam Board</w:t>
            </w:r>
          </w:p>
        </w:tc>
        <w:tc>
          <w:tcPr>
            <w:tcW w:w="2254" w:type="dxa"/>
          </w:tcPr>
          <w:p w:rsidR="001A793B" w:rsidRDefault="008278DC">
            <w:r>
              <w:t>Pearson</w:t>
            </w:r>
          </w:p>
        </w:tc>
        <w:tc>
          <w:tcPr>
            <w:tcW w:w="2254" w:type="dxa"/>
          </w:tcPr>
          <w:p w:rsidR="001A793B" w:rsidRDefault="001A793B">
            <w:r>
              <w:t>Course Code</w:t>
            </w:r>
          </w:p>
        </w:tc>
        <w:tc>
          <w:tcPr>
            <w:tcW w:w="2254" w:type="dxa"/>
          </w:tcPr>
          <w:p w:rsidR="001A793B" w:rsidRDefault="00DE360A">
            <w:r>
              <w:t>600/6817/6</w:t>
            </w:r>
          </w:p>
        </w:tc>
      </w:tr>
      <w:tr w:rsidR="001A793B" w:rsidTr="00DD4252">
        <w:tc>
          <w:tcPr>
            <w:tcW w:w="9016" w:type="dxa"/>
            <w:gridSpan w:val="4"/>
          </w:tcPr>
          <w:p w:rsidR="001A793B" w:rsidRDefault="001A793B"/>
        </w:tc>
      </w:tr>
      <w:tr w:rsidR="001A793B" w:rsidTr="000A3912">
        <w:tc>
          <w:tcPr>
            <w:tcW w:w="2254" w:type="dxa"/>
          </w:tcPr>
          <w:p w:rsidR="001A793B" w:rsidRDefault="001A793B">
            <w:r>
              <w:t>Outline of course</w:t>
            </w:r>
          </w:p>
        </w:tc>
        <w:tc>
          <w:tcPr>
            <w:tcW w:w="6762" w:type="dxa"/>
            <w:gridSpan w:val="3"/>
          </w:tcPr>
          <w:p w:rsidR="001A793B" w:rsidRDefault="008278DC" w:rsidP="00EE4C7B">
            <w:pPr>
              <w:widowControl w:val="0"/>
            </w:pPr>
            <w:r>
              <w:rPr>
                <w:bCs/>
                <w:kern w:val="24"/>
                <w:sz w:val="24"/>
                <w:szCs w:val="24"/>
                <w:lang w:val="en-US"/>
              </w:rPr>
              <w:t>BTEC</w:t>
            </w:r>
            <w:r w:rsidR="00032F92">
              <w:rPr>
                <w:bCs/>
                <w:kern w:val="24"/>
                <w:sz w:val="24"/>
                <w:szCs w:val="24"/>
                <w:lang w:val="en-US"/>
              </w:rPr>
              <w:t xml:space="preserve"> Construction will introduce you to the world of Construction, with a practical focus on Joinery. You will explore how the construction industry contribute</w:t>
            </w:r>
            <w:r w:rsidR="00EE4C7B">
              <w:rPr>
                <w:bCs/>
                <w:kern w:val="24"/>
                <w:sz w:val="24"/>
                <w:szCs w:val="24"/>
                <w:lang w:val="en-US"/>
              </w:rPr>
              <w:t>s</w:t>
            </w:r>
            <w:r w:rsidR="00032F92">
              <w:rPr>
                <w:bCs/>
                <w:kern w:val="24"/>
                <w:sz w:val="24"/>
                <w:szCs w:val="24"/>
                <w:lang w:val="en-US"/>
              </w:rPr>
              <w:t xml:space="preserve"> to the environment we live in.  You will discover the methods, techniques, and materials which are used to design and build the structures you live in. The course teaches yo</w:t>
            </w:r>
            <w:r w:rsidR="00EE4C7B">
              <w:rPr>
                <w:bCs/>
                <w:kern w:val="24"/>
                <w:sz w:val="24"/>
                <w:szCs w:val="24"/>
                <w:lang w:val="en-US"/>
              </w:rPr>
              <w:t>u how to apply science and math</w:t>
            </w:r>
            <w:r w:rsidR="00032F92">
              <w:rPr>
                <w:bCs/>
                <w:kern w:val="24"/>
                <w:sz w:val="24"/>
                <w:szCs w:val="24"/>
                <w:lang w:val="en-US"/>
              </w:rPr>
              <w:t xml:space="preserve"> to select, calculate and budget for real construction activities. </w:t>
            </w:r>
          </w:p>
        </w:tc>
      </w:tr>
      <w:tr w:rsidR="001A793B" w:rsidTr="00D34DBB">
        <w:tc>
          <w:tcPr>
            <w:tcW w:w="9016" w:type="dxa"/>
            <w:gridSpan w:val="4"/>
          </w:tcPr>
          <w:p w:rsidR="001A793B" w:rsidRDefault="001A793B"/>
        </w:tc>
      </w:tr>
      <w:tr w:rsidR="001A793B" w:rsidTr="00D4789E">
        <w:tc>
          <w:tcPr>
            <w:tcW w:w="2254" w:type="dxa"/>
          </w:tcPr>
          <w:p w:rsidR="001A793B" w:rsidRDefault="001A793B">
            <w:r>
              <w:t>Method(s) of Assessment</w:t>
            </w:r>
          </w:p>
        </w:tc>
        <w:tc>
          <w:tcPr>
            <w:tcW w:w="6762" w:type="dxa"/>
            <w:gridSpan w:val="3"/>
          </w:tcPr>
          <w:p w:rsidR="008278DC" w:rsidRPr="008278DC" w:rsidRDefault="00032F92" w:rsidP="00032F92">
            <w:pPr>
              <w:rPr>
                <w:b/>
              </w:rPr>
            </w:pPr>
            <w:r w:rsidRPr="008278DC">
              <w:rPr>
                <w:b/>
              </w:rPr>
              <w:t xml:space="preserve">Unit 1: Written Paper — Construction Technology </w:t>
            </w:r>
          </w:p>
          <w:p w:rsidR="00032F92" w:rsidRDefault="008278DC" w:rsidP="00032F92">
            <w:r>
              <w:t>(1 hour 15 min</w:t>
            </w:r>
            <w:r w:rsidR="00032F92">
              <w:t xml:space="preserve"> - 60 marks - 25%)</w:t>
            </w:r>
          </w:p>
          <w:p w:rsidR="00032F92" w:rsidRDefault="00032F92" w:rsidP="00032F92">
            <w:r>
              <w:t>This exam will assess your knowledge of materials and techniques used to build low rise structures, from the foundations (substructure) th</w:t>
            </w:r>
            <w:r w:rsidR="003A780A">
              <w:t>rough</w:t>
            </w:r>
            <w:r>
              <w:t xml:space="preserve"> to the walls and roof (Superstructure). </w:t>
            </w:r>
          </w:p>
          <w:p w:rsidR="00032F92" w:rsidRDefault="00032F92" w:rsidP="00032F92">
            <w:r w:rsidRPr="008278DC">
              <w:rPr>
                <w:b/>
              </w:rPr>
              <w:t>Unit 3: Construction and Design</w:t>
            </w:r>
            <w:r>
              <w:t xml:space="preserve"> (25% of the course)</w:t>
            </w:r>
          </w:p>
          <w:p w:rsidR="00032F92" w:rsidRDefault="00032F92" w:rsidP="00032F92">
            <w:r>
              <w:t>Assignment 1 -  How does the construction industry work (written research assessment)</w:t>
            </w:r>
          </w:p>
          <w:p w:rsidR="00032F92" w:rsidRDefault="00032F92" w:rsidP="00032F92">
            <w:r>
              <w:t>Assignment 2 -  Design a house for a client (Written assessment, sketch drawings, computer design software, 3D model building including 3D printing and card/wood models)</w:t>
            </w:r>
          </w:p>
          <w:p w:rsidR="00032F92" w:rsidRDefault="00032F92" w:rsidP="00032F92">
            <w:r w:rsidRPr="008278DC">
              <w:rPr>
                <w:b/>
              </w:rPr>
              <w:t>Unit 2: Science and Maths</w:t>
            </w:r>
            <w:r>
              <w:t xml:space="preserve"> (25% of the course)</w:t>
            </w:r>
          </w:p>
          <w:p w:rsidR="00032F92" w:rsidRDefault="00032F92" w:rsidP="00032F92">
            <w:r>
              <w:t>Assignment 1 -  The effects of force and temperature on construction materials (Experimentation)</w:t>
            </w:r>
          </w:p>
          <w:p w:rsidR="00032F92" w:rsidRDefault="00032F92" w:rsidP="00032F92">
            <w:r>
              <w:t>Assignment 2 -  The use of maths to solve construction problems (calculating Budgets, material cost and qualities. (Student work booklet)</w:t>
            </w:r>
          </w:p>
          <w:p w:rsidR="00032F92" w:rsidRDefault="00032F92" w:rsidP="00032F92">
            <w:r w:rsidRPr="008278DC">
              <w:rPr>
                <w:b/>
              </w:rPr>
              <w:t>Unit 5: Exploring Carpentry and Joinery</w:t>
            </w:r>
            <w:r>
              <w:t xml:space="preserve"> (25% of the course)</w:t>
            </w:r>
          </w:p>
          <w:p w:rsidR="00032F92" w:rsidRDefault="00032F92" w:rsidP="00032F92">
            <w:r>
              <w:t>Assignment 1 -  Understanding the tools, materials and equipment used in Carpentry and Joinery (Written assignment and teacher observation of practical work)</w:t>
            </w:r>
          </w:p>
          <w:p w:rsidR="001A793B" w:rsidRDefault="00032F92" w:rsidP="00032F92">
            <w:r>
              <w:t>Assignment 2 -  Develop practical skills to safely produce a timber product (Practical Outcome)</w:t>
            </w:r>
          </w:p>
        </w:tc>
      </w:tr>
      <w:tr w:rsidR="001A793B" w:rsidTr="003C1694">
        <w:tc>
          <w:tcPr>
            <w:tcW w:w="9016" w:type="dxa"/>
            <w:gridSpan w:val="4"/>
          </w:tcPr>
          <w:p w:rsidR="001A793B" w:rsidRDefault="001A793B"/>
        </w:tc>
      </w:tr>
      <w:tr w:rsidR="001A793B" w:rsidTr="00456303">
        <w:tc>
          <w:tcPr>
            <w:tcW w:w="2254" w:type="dxa"/>
          </w:tcPr>
          <w:p w:rsidR="001A793B" w:rsidRDefault="001A793B">
            <w:r>
              <w:t>Choose this subject if..</w:t>
            </w:r>
          </w:p>
        </w:tc>
        <w:tc>
          <w:tcPr>
            <w:tcW w:w="6762" w:type="dxa"/>
            <w:gridSpan w:val="3"/>
          </w:tcPr>
          <w:p w:rsidR="001A793B" w:rsidRDefault="00162866" w:rsidP="008278DC">
            <w:r>
              <w:t xml:space="preserve">You enjoy the practical </w:t>
            </w:r>
            <w:r w:rsidR="008278DC">
              <w:t>joinery tasks, what to find out more about the world of construction and the build environment, and have an interest in house design using sketch</w:t>
            </w:r>
            <w:r w:rsidR="003A780A">
              <w:t xml:space="preserve"> </w:t>
            </w:r>
            <w:bookmarkStart w:id="0" w:name="_GoBack"/>
            <w:bookmarkEnd w:id="0"/>
            <w:r w:rsidR="008278DC">
              <w:t>work and CAD</w:t>
            </w:r>
          </w:p>
        </w:tc>
      </w:tr>
      <w:tr w:rsidR="001A793B" w:rsidTr="00637012">
        <w:tc>
          <w:tcPr>
            <w:tcW w:w="9016" w:type="dxa"/>
            <w:gridSpan w:val="4"/>
          </w:tcPr>
          <w:p w:rsidR="001A793B" w:rsidRDefault="001A793B"/>
        </w:tc>
      </w:tr>
      <w:tr w:rsidR="001A793B" w:rsidTr="00F67AF0">
        <w:tc>
          <w:tcPr>
            <w:tcW w:w="2254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6762" w:type="dxa"/>
            <w:gridSpan w:val="3"/>
          </w:tcPr>
          <w:p w:rsidR="001A793B" w:rsidRDefault="00DB7510" w:rsidP="00EE4C7B">
            <w:r>
              <w:t>This</w:t>
            </w:r>
            <w:r w:rsidR="00032F92" w:rsidRPr="00032F92">
              <w:t xml:space="preserve"> is a vocational course which can lead directly to employment o</w:t>
            </w:r>
            <w:r w:rsidR="00EE4C7B">
              <w:t>r further education either on BT</w:t>
            </w:r>
            <w:r w:rsidR="008278DC">
              <w:t>EC</w:t>
            </w:r>
            <w:r w:rsidR="00EE4C7B">
              <w:t xml:space="preserve"> level 3 Construction, City and G</w:t>
            </w:r>
            <w:r w:rsidR="00032F92" w:rsidRPr="00032F92">
              <w:t>uild in Joinery , or a range of course</w:t>
            </w:r>
            <w:r w:rsidR="00EE4C7B">
              <w:t>s</w:t>
            </w:r>
            <w:r w:rsidR="00032F92" w:rsidRPr="00032F92">
              <w:t xml:space="preserve"> in architecture or con</w:t>
            </w:r>
            <w:r w:rsidR="00EE4C7B">
              <w:t>struction</w:t>
            </w:r>
            <w:r w:rsidR="00032F92" w:rsidRPr="00032F92">
              <w:t>.</w:t>
            </w:r>
          </w:p>
        </w:tc>
      </w:tr>
    </w:tbl>
    <w:p w:rsidR="001A793B" w:rsidRPr="001A793B" w:rsidRDefault="001A793B" w:rsidP="001A793B"/>
    <w:p w:rsidR="001A793B" w:rsidRPr="001A793B" w:rsidRDefault="001A793B" w:rsidP="001A793B"/>
    <w:p w:rsidR="001A793B" w:rsidRDefault="001A793B" w:rsidP="001A793B"/>
    <w:p w:rsidR="00244826" w:rsidRPr="001A793B" w:rsidRDefault="001A793B" w:rsidP="001A793B">
      <w:pPr>
        <w:tabs>
          <w:tab w:val="left" w:pos="6405"/>
        </w:tabs>
      </w:pPr>
      <w:r>
        <w:tab/>
      </w:r>
    </w:p>
    <w:sectPr w:rsidR="00244826" w:rsidRPr="001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B" w:rsidRDefault="001A793B" w:rsidP="001A793B">
      <w:pPr>
        <w:spacing w:after="0" w:line="240" w:lineRule="auto"/>
      </w:pPr>
      <w:r>
        <w:separator/>
      </w:r>
    </w:p>
  </w:endnote>
  <w:end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B" w:rsidRDefault="001A793B" w:rsidP="001A793B">
      <w:pPr>
        <w:spacing w:after="0" w:line="240" w:lineRule="auto"/>
      </w:pPr>
      <w:r>
        <w:separator/>
      </w:r>
    </w:p>
  </w:footnote>
  <w:foot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032F92"/>
    <w:rsid w:val="000E3123"/>
    <w:rsid w:val="000F7C3A"/>
    <w:rsid w:val="00162866"/>
    <w:rsid w:val="001A793B"/>
    <w:rsid w:val="00244826"/>
    <w:rsid w:val="003A780A"/>
    <w:rsid w:val="008278DC"/>
    <w:rsid w:val="00C01458"/>
    <w:rsid w:val="00DB7510"/>
    <w:rsid w:val="00DE360A"/>
    <w:rsid w:val="00E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E1BE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Mike Bradshaw</cp:lastModifiedBy>
  <cp:revision>3</cp:revision>
  <dcterms:created xsi:type="dcterms:W3CDTF">2021-01-18T15:23:00Z</dcterms:created>
  <dcterms:modified xsi:type="dcterms:W3CDTF">2021-01-26T12:03:00Z</dcterms:modified>
</cp:coreProperties>
</file>